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8A" w:rsidRPr="004C4DE5" w:rsidRDefault="005B748A" w:rsidP="005B748A">
      <w:pPr>
        <w:pStyle w:val="H1"/>
        <w:rPr>
          <w:rFonts w:asciiTheme="minorHAnsi" w:eastAsia="Calibri" w:hAnsiTheme="minorHAnsi" w:cstheme="minorHAnsi"/>
          <w:sz w:val="22"/>
          <w:szCs w:val="22"/>
          <w:lang w:eastAsia="en-GB"/>
        </w:rPr>
      </w:pPr>
      <w:bookmarkStart w:id="0" w:name="_Toc15916988"/>
      <w:r w:rsidRPr="004C4DE5">
        <w:rPr>
          <w:rFonts w:asciiTheme="minorHAnsi" w:eastAsia="Arial" w:hAnsiTheme="minorHAnsi" w:cstheme="minorHAnsi"/>
          <w:lang w:eastAsia="en-GB"/>
        </w:rPr>
        <w:t>Monitoring Staff Behaviour Policy (example)</w:t>
      </w:r>
      <w:bookmarkEnd w:id="0"/>
    </w:p>
    <w:p w:rsidR="005B748A" w:rsidRPr="004C4DE5" w:rsidRDefault="005B748A" w:rsidP="005B748A">
      <w:pPr>
        <w:rPr>
          <w:rFonts w:asciiTheme="minorHAnsi" w:eastAsia="Calibri" w:hAnsiTheme="minorHAnsi" w:cstheme="minorHAnsi"/>
          <w:sz w:val="22"/>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B748A" w:rsidRPr="004C4DE5" w:rsidTr="00611417">
        <w:trPr>
          <w:trHeight w:val="200"/>
          <w:jc w:val="center"/>
        </w:trPr>
        <w:tc>
          <w:tcPr>
            <w:tcW w:w="3081" w:type="dxa"/>
            <w:vAlign w:val="center"/>
          </w:tcPr>
          <w:p w:rsidR="005B748A" w:rsidRPr="004C4DE5" w:rsidRDefault="005B748A" w:rsidP="00611417">
            <w:pPr>
              <w:jc w:val="center"/>
              <w:rPr>
                <w:rFonts w:asciiTheme="minorHAnsi" w:eastAsia="Calibri" w:hAnsiTheme="minorHAnsi" w:cstheme="minorHAnsi"/>
                <w:sz w:val="22"/>
                <w:szCs w:val="22"/>
                <w:lang w:eastAsia="en-GB"/>
              </w:rPr>
            </w:pPr>
            <w:r w:rsidRPr="004C4DE5">
              <w:rPr>
                <w:rFonts w:asciiTheme="minorHAnsi" w:eastAsia="Arial" w:hAnsiTheme="minorHAnsi" w:cstheme="minorHAnsi"/>
                <w:sz w:val="20"/>
                <w:szCs w:val="20"/>
                <w:lang w:eastAsia="en-GB"/>
              </w:rPr>
              <w:t>EYFS: 3.4-3.18, 3.19, 3.21, 3.22</w:t>
            </w:r>
          </w:p>
        </w:tc>
      </w:tr>
    </w:tbl>
    <w:p w:rsidR="005B748A" w:rsidRPr="004C4DE5" w:rsidRDefault="005B748A" w:rsidP="005B748A">
      <w:pPr>
        <w:rPr>
          <w:rFonts w:asciiTheme="minorHAnsi" w:eastAsia="Calibri" w:hAnsiTheme="minorHAnsi" w:cstheme="minorHAnsi"/>
          <w:sz w:val="22"/>
          <w:szCs w:val="22"/>
          <w:lang w:eastAsia="en-GB"/>
        </w:rPr>
      </w:pPr>
    </w:p>
    <w:p w:rsidR="005B748A" w:rsidRPr="004C4DE5" w:rsidRDefault="005B748A" w:rsidP="005B748A">
      <w:pPr>
        <w:rPr>
          <w:rFonts w:asciiTheme="minorHAnsi" w:eastAsia="Arial" w:hAnsiTheme="minorHAnsi" w:cstheme="minorHAnsi"/>
          <w:lang w:eastAsia="en-GB"/>
        </w:rPr>
      </w:pPr>
      <w:r w:rsidRPr="004C4DE5">
        <w:rPr>
          <w:rFonts w:asciiTheme="minorHAnsi" w:eastAsia="Arial" w:hAnsiTheme="minorHAnsi" w:cstheme="minorHAnsi"/>
          <w:lang w:eastAsia="en-GB"/>
        </w:rPr>
        <w:t xml:space="preserve">At </w:t>
      </w:r>
      <w:r w:rsidRPr="004C4DE5">
        <w:rPr>
          <w:rFonts w:asciiTheme="minorHAnsi" w:eastAsia="Arial" w:hAnsiTheme="minorHAnsi" w:cstheme="minorHAnsi"/>
          <w:b/>
          <w:lang w:eastAsia="en-GB"/>
        </w:rPr>
        <w:t>[</w:t>
      </w:r>
      <w:r w:rsidRPr="004C4DE5">
        <w:rPr>
          <w:rFonts w:asciiTheme="minorHAnsi" w:eastAsia="Arial" w:hAnsiTheme="minorHAnsi" w:cstheme="minorHAnsi"/>
          <w:b/>
          <w:i/>
          <w:lang w:eastAsia="en-GB"/>
        </w:rPr>
        <w:t xml:space="preserve">Insert name </w:t>
      </w:r>
      <w:bookmarkStart w:id="1" w:name="_GoBack"/>
      <w:bookmarkEnd w:id="1"/>
      <w:r w:rsidRPr="004C4DE5">
        <w:rPr>
          <w:rFonts w:asciiTheme="minorHAnsi" w:eastAsia="Arial" w:hAnsiTheme="minorHAnsi" w:cstheme="minorHAnsi"/>
          <w:b/>
          <w:i/>
          <w:lang w:eastAsia="en-GB"/>
        </w:rPr>
        <w:t>of nursery</w:t>
      </w:r>
      <w:r w:rsidRPr="004C4DE5">
        <w:rPr>
          <w:rFonts w:asciiTheme="minorHAnsi" w:eastAsia="Arial" w:hAnsiTheme="minorHAnsi" w:cstheme="minorHAnsi"/>
          <w:b/>
          <w:lang w:eastAsia="en-GB"/>
        </w:rPr>
        <w:t>]</w:t>
      </w:r>
      <w:r w:rsidRPr="004C4DE5">
        <w:rPr>
          <w:rFonts w:asciiTheme="minorHAnsi" w:eastAsia="Arial" w:hAnsiTheme="minorHAnsi" w:cstheme="minorHAnsi"/>
          <w:lang w:eastAsia="en-GB"/>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rsidR="005B748A" w:rsidRPr="004C4DE5" w:rsidRDefault="005B748A" w:rsidP="005B748A">
      <w:pPr>
        <w:rPr>
          <w:rFonts w:asciiTheme="minorHAnsi" w:eastAsia="Arial" w:hAnsiTheme="minorHAnsi" w:cstheme="minorHAnsi"/>
          <w:lang w:eastAsia="en-GB"/>
        </w:rPr>
      </w:pPr>
    </w:p>
    <w:p w:rsidR="005B748A" w:rsidRPr="004C4DE5" w:rsidRDefault="005B748A" w:rsidP="005B748A">
      <w:pPr>
        <w:rPr>
          <w:rFonts w:asciiTheme="minorHAnsi" w:eastAsia="Arial" w:hAnsiTheme="minorHAnsi" w:cstheme="minorHAnsi"/>
          <w:b/>
          <w:lang w:eastAsia="en-GB"/>
        </w:rPr>
      </w:pPr>
      <w:r w:rsidRPr="004C4DE5">
        <w:rPr>
          <w:rFonts w:asciiTheme="minorHAnsi" w:eastAsia="Arial" w:hAnsiTheme="minorHAnsi" w:cstheme="minorHAnsi"/>
          <w:b/>
          <w:lang w:eastAsia="en-GB"/>
        </w:rPr>
        <w:t xml:space="preserve">Expected staff behaviour </w:t>
      </w:r>
    </w:p>
    <w:p w:rsidR="005B748A" w:rsidRPr="004C4DE5" w:rsidRDefault="005B748A" w:rsidP="005B748A">
      <w:pPr>
        <w:rPr>
          <w:rFonts w:asciiTheme="minorHAnsi" w:eastAsia="Arial" w:hAnsiTheme="minorHAnsi" w:cstheme="minorHAnsi"/>
          <w:lang w:eastAsia="en-GB"/>
        </w:rPr>
      </w:pPr>
      <w:r w:rsidRPr="004C4DE5">
        <w:rPr>
          <w:rFonts w:asciiTheme="minorHAnsi" w:eastAsia="Arial" w:hAnsiTheme="minorHAnsi" w:cstheme="minorHAnsi"/>
          <w:lang w:eastAsia="en-GB"/>
        </w:rPr>
        <w:t>Within our nursery we expect our staff to:</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Put our children first, their safety, welfare and ongoing development is the most important part of their role</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Behave as a positive role model for the children in their care by remaining professional at all times and demonstrating caring attitudes to all</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Work as part of the wider team, cohesively and openly</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Be aware of their requirements under the EYFS Statutory Framework and the nursery policies and procedures designed to keep children safe from harm whilst teaching children and supporting their early development</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React appropriately to any safeguarding concerns quickly and concisely in accordance to the nursery / Local authority procedures and training received </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Not share any confidential information relating to the children, nursery or families using the facility  </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Maintain the public image of the nursery and do nothing that will pull the setting into disrepute </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Adhere to the Mobile Phone and Other Electronic Device and Social Networking policy  </w:t>
      </w:r>
    </w:p>
    <w:p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Report to management immediately any changes in personal life that may impact on the ability to continue the role. These may include </w:t>
      </w:r>
      <w:r w:rsidRPr="004C4DE5">
        <w:rPr>
          <w:rFonts w:asciiTheme="minorHAnsi" w:eastAsia="Calibri" w:hAnsiTheme="minorHAnsi" w:cstheme="minorHAnsi"/>
          <w:szCs w:val="22"/>
          <w:lang w:eastAsia="en-GB"/>
        </w:rPr>
        <w:t>(but not limited to) changes in police record, medication, any social service involvement with their own children.</w:t>
      </w:r>
    </w:p>
    <w:p w:rsidR="005B748A" w:rsidRPr="004C4DE5" w:rsidRDefault="005B748A" w:rsidP="005B748A">
      <w:pPr>
        <w:rPr>
          <w:rFonts w:asciiTheme="minorHAnsi" w:eastAsia="Arial" w:hAnsiTheme="minorHAnsi" w:cstheme="minorHAnsi"/>
          <w:lang w:eastAsia="en-GB"/>
        </w:rPr>
      </w:pPr>
    </w:p>
    <w:p w:rsidR="005B748A" w:rsidRPr="004C4DE5" w:rsidRDefault="005B748A" w:rsidP="005B748A">
      <w:pPr>
        <w:rPr>
          <w:rFonts w:asciiTheme="minorHAnsi" w:eastAsia="Arial" w:hAnsiTheme="minorHAnsi" w:cstheme="minorHAnsi"/>
          <w:b/>
          <w:lang w:eastAsia="en-GB"/>
        </w:rPr>
      </w:pPr>
      <w:r w:rsidRPr="004C4DE5">
        <w:rPr>
          <w:rFonts w:asciiTheme="minorHAnsi" w:eastAsia="Arial" w:hAnsiTheme="minorHAnsi" w:cstheme="minorHAnsi"/>
          <w:b/>
          <w:lang w:eastAsia="en-GB"/>
        </w:rPr>
        <w:t>Monitoring staff behaviour</w:t>
      </w:r>
    </w:p>
    <w:p w:rsidR="005B748A" w:rsidRPr="004C4DE5" w:rsidRDefault="005B748A" w:rsidP="005B748A">
      <w:pPr>
        <w:rPr>
          <w:rFonts w:asciiTheme="minorHAnsi" w:eastAsia="Arial" w:hAnsiTheme="minorHAnsi" w:cstheme="minorHAnsi"/>
          <w:sz w:val="28"/>
          <w:lang w:eastAsia="en-GB"/>
        </w:rPr>
      </w:pPr>
      <w:r w:rsidRPr="004C4DE5">
        <w:rPr>
          <w:rFonts w:asciiTheme="minorHAnsi" w:eastAsia="Arial" w:hAnsiTheme="minorHAnsi" w:cstheme="minorHAnsi"/>
          <w:lang w:eastAsia="en-GB"/>
        </w:rPr>
        <w:t xml:space="preserve">Within the nursery we: </w:t>
      </w:r>
    </w:p>
    <w:p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Conduct regular peer observations using all staff and management, during which we will look at interactions with children and their peers</w:t>
      </w:r>
    </w:p>
    <w:p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Have regular supervisions with all staff in which ongoing suitability will be monitored and recorded</w:t>
      </w:r>
    </w:p>
    <w:p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Use a whistleblowing policy that enables team members to discuss confidentially any concerns about their colleagues   </w:t>
      </w:r>
    </w:p>
    <w:p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Operate staff suitability forms and clauses in staff contracts to ensure any changes to their suitability to work with children are reported immediately to management</w:t>
      </w:r>
    </w:p>
    <w:p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lastRenderedPageBreak/>
        <w:t>Ensure all new staff members are deemed suitable with the appropriate checks as detailed in the safeguarding policy.</w:t>
      </w:r>
    </w:p>
    <w:p w:rsidR="005B748A" w:rsidRPr="004C4DE5" w:rsidRDefault="005B748A" w:rsidP="005B748A">
      <w:pPr>
        <w:rPr>
          <w:rFonts w:asciiTheme="minorHAnsi" w:eastAsia="Calibri" w:hAnsiTheme="minorHAnsi" w:cstheme="minorHAnsi"/>
          <w:szCs w:val="22"/>
          <w:lang w:eastAsia="en-GB"/>
        </w:rPr>
      </w:pPr>
    </w:p>
    <w:p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Some behaviours that may cause concern and will be investigated further: </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Change in moods</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Sudden change in religious beliefs / cultural beliefs (may be a sign of radicalisation) </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Changes in the way of acting towards the children or the other members of the team (becoming more friendly and close, isolation, avoidance, agitation etc.) </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Sudden outbursts</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Becoming withdrawn </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Secretive behaviours</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Missing shifts, calling in sick more often, coming in late</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Standards in work slipping </w:t>
      </w:r>
    </w:p>
    <w:p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Extreme changes in appearance.</w:t>
      </w:r>
    </w:p>
    <w:p w:rsidR="005B748A" w:rsidRPr="004C4DE5" w:rsidRDefault="005B748A" w:rsidP="005B748A">
      <w:pPr>
        <w:rPr>
          <w:rFonts w:asciiTheme="minorHAnsi" w:eastAsia="Calibri" w:hAnsiTheme="minorHAnsi" w:cstheme="minorHAnsi"/>
          <w:szCs w:val="22"/>
          <w:lang w:eastAsia="en-GB"/>
        </w:rPr>
      </w:pPr>
    </w:p>
    <w:p w:rsidR="005B748A" w:rsidRPr="004C4DE5" w:rsidRDefault="005B748A" w:rsidP="005B748A">
      <w:pPr>
        <w:rPr>
          <w:rFonts w:asciiTheme="minorHAnsi" w:eastAsia="Calibri" w:hAnsiTheme="minorHAnsi" w:cstheme="minorHAnsi"/>
          <w:b/>
          <w:szCs w:val="22"/>
          <w:lang w:eastAsia="en-GB"/>
        </w:rPr>
      </w:pPr>
      <w:r w:rsidRPr="004C4DE5">
        <w:rPr>
          <w:rFonts w:asciiTheme="minorHAnsi" w:eastAsia="Calibri" w:hAnsiTheme="minorHAnsi" w:cstheme="minorHAnsi"/>
          <w:b/>
          <w:szCs w:val="22"/>
          <w:lang w:eastAsia="en-GB"/>
        </w:rPr>
        <w:t xml:space="preserve">Procedures to be followed: </w:t>
      </w:r>
    </w:p>
    <w:p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rsidR="005B748A" w:rsidRPr="004C4DE5" w:rsidRDefault="005B748A" w:rsidP="005B748A">
      <w:pPr>
        <w:rPr>
          <w:rFonts w:asciiTheme="minorHAnsi" w:eastAsia="Calibri" w:hAnsiTheme="minorHAnsi" w:cstheme="minorHAnsi"/>
          <w:szCs w:val="22"/>
          <w:lang w:eastAsia="en-GB"/>
        </w:rPr>
      </w:pPr>
    </w:p>
    <w:p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in the child protection/safeguarding policy will be followed as in the case of allegations against a team member and the Local Authority Designated officer (LADO) will be called. </w:t>
      </w:r>
    </w:p>
    <w:p w:rsidR="005B748A" w:rsidRPr="004C4DE5" w:rsidRDefault="005B748A" w:rsidP="005B748A">
      <w:pPr>
        <w:rPr>
          <w:rFonts w:asciiTheme="minorHAnsi" w:eastAsia="Calibri" w:hAnsiTheme="minorHAnsi" w:cstheme="minorHAnsi"/>
          <w:szCs w:val="22"/>
          <w:lang w:eastAsia="en-GB"/>
        </w:rPr>
      </w:pPr>
    </w:p>
    <w:p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All conversations, observations and notes on the staff member will be logged and kept confidential. </w:t>
      </w:r>
    </w:p>
    <w:p w:rsidR="005B748A" w:rsidRPr="004C4DE5" w:rsidRDefault="005B748A" w:rsidP="005B748A">
      <w:pPr>
        <w:rPr>
          <w:rFonts w:asciiTheme="minorHAnsi" w:eastAsia="Calibri" w:hAnsiTheme="minorHAnsi" w:cstheme="minorHAns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5B748A" w:rsidRPr="004C4DE5" w:rsidTr="00611417">
        <w:trPr>
          <w:jc w:val="center"/>
        </w:trPr>
        <w:tc>
          <w:tcPr>
            <w:tcW w:w="3080" w:type="dxa"/>
            <w:tcBorders>
              <w:top w:val="single" w:sz="4" w:space="0" w:color="000000"/>
            </w:tcBorders>
            <w:vAlign w:val="center"/>
          </w:tcPr>
          <w:p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Date for review</w:t>
            </w:r>
          </w:p>
        </w:tc>
      </w:tr>
      <w:tr w:rsidR="005B748A" w:rsidRPr="004C4DE5" w:rsidTr="00611417">
        <w:trPr>
          <w:jc w:val="center"/>
        </w:trPr>
        <w:tc>
          <w:tcPr>
            <w:tcW w:w="3080" w:type="dxa"/>
            <w:vAlign w:val="center"/>
          </w:tcPr>
          <w:p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i/>
                <w:sz w:val="20"/>
                <w:szCs w:val="20"/>
                <w:lang w:eastAsia="en-GB"/>
              </w:rPr>
              <w:t>[Insert date]</w:t>
            </w:r>
          </w:p>
        </w:tc>
        <w:tc>
          <w:tcPr>
            <w:tcW w:w="3408" w:type="dxa"/>
          </w:tcPr>
          <w:p w:rsidR="005B748A" w:rsidRPr="004C4DE5" w:rsidRDefault="005B748A" w:rsidP="00611417">
            <w:pPr>
              <w:jc w:val="left"/>
              <w:rPr>
                <w:rFonts w:asciiTheme="minorHAnsi" w:eastAsia="Calibri" w:hAnsiTheme="minorHAnsi" w:cstheme="minorHAnsi"/>
                <w:sz w:val="22"/>
                <w:szCs w:val="22"/>
                <w:lang w:eastAsia="en-GB"/>
              </w:rPr>
            </w:pPr>
          </w:p>
        </w:tc>
        <w:tc>
          <w:tcPr>
            <w:tcW w:w="2754" w:type="dxa"/>
          </w:tcPr>
          <w:p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i/>
                <w:sz w:val="20"/>
                <w:szCs w:val="20"/>
                <w:lang w:eastAsia="en-GB"/>
              </w:rPr>
              <w:t>[Insert date]</w:t>
            </w:r>
          </w:p>
        </w:tc>
      </w:tr>
    </w:tbl>
    <w:p w:rsidR="005B748A" w:rsidRPr="004C4DE5" w:rsidRDefault="005B748A" w:rsidP="005B748A">
      <w:pPr>
        <w:rPr>
          <w:rFonts w:asciiTheme="minorHAnsi" w:hAnsiTheme="minorHAnsi" w:cstheme="minorHAnsi"/>
        </w:rPr>
      </w:pPr>
    </w:p>
    <w:p w:rsidR="00D4525B" w:rsidRPr="005B748A" w:rsidRDefault="00D4525B" w:rsidP="005B748A"/>
    <w:sectPr w:rsidR="00D4525B" w:rsidRPr="005B748A" w:rsidSect="0023436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6D" w:rsidRDefault="0023436D" w:rsidP="0023436D">
      <w:r>
        <w:separator/>
      </w:r>
    </w:p>
  </w:endnote>
  <w:endnote w:type="continuationSeparator" w:id="0">
    <w:p w:rsidR="0023436D" w:rsidRDefault="0023436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B748A">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B748A">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6D" w:rsidRDefault="0023436D" w:rsidP="0023436D">
      <w:r>
        <w:separator/>
      </w:r>
    </w:p>
  </w:footnote>
  <w:footnote w:type="continuationSeparator" w:id="0">
    <w:p w:rsidR="0023436D" w:rsidRDefault="0023436D" w:rsidP="00234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5"/>
  </w:num>
  <w:num w:numId="4">
    <w:abstractNumId w:val="5"/>
  </w:num>
  <w:num w:numId="5">
    <w:abstractNumId w:val="29"/>
  </w:num>
  <w:num w:numId="6">
    <w:abstractNumId w:val="30"/>
  </w:num>
  <w:num w:numId="7">
    <w:abstractNumId w:val="9"/>
  </w:num>
  <w:num w:numId="8">
    <w:abstractNumId w:val="16"/>
  </w:num>
  <w:num w:numId="9">
    <w:abstractNumId w:val="18"/>
  </w:num>
  <w:num w:numId="10">
    <w:abstractNumId w:val="3"/>
  </w:num>
  <w:num w:numId="11">
    <w:abstractNumId w:val="8"/>
  </w:num>
  <w:num w:numId="12">
    <w:abstractNumId w:val="17"/>
  </w:num>
  <w:num w:numId="13">
    <w:abstractNumId w:val="35"/>
  </w:num>
  <w:num w:numId="14">
    <w:abstractNumId w:val="32"/>
  </w:num>
  <w:num w:numId="15">
    <w:abstractNumId w:val="36"/>
  </w:num>
  <w:num w:numId="16">
    <w:abstractNumId w:val="0"/>
  </w:num>
  <w:num w:numId="17">
    <w:abstractNumId w:val="12"/>
  </w:num>
  <w:num w:numId="18">
    <w:abstractNumId w:val="15"/>
  </w:num>
  <w:num w:numId="19">
    <w:abstractNumId w:val="21"/>
  </w:num>
  <w:num w:numId="20">
    <w:abstractNumId w:val="10"/>
  </w:num>
  <w:num w:numId="21">
    <w:abstractNumId w:val="28"/>
  </w:num>
  <w:num w:numId="22">
    <w:abstractNumId w:val="24"/>
  </w:num>
  <w:num w:numId="23">
    <w:abstractNumId w:val="4"/>
  </w:num>
  <w:num w:numId="24">
    <w:abstractNumId w:val="13"/>
  </w:num>
  <w:num w:numId="25">
    <w:abstractNumId w:val="33"/>
  </w:num>
  <w:num w:numId="26">
    <w:abstractNumId w:val="11"/>
  </w:num>
  <w:num w:numId="27">
    <w:abstractNumId w:val="23"/>
  </w:num>
  <w:num w:numId="28">
    <w:abstractNumId w:val="2"/>
  </w:num>
  <w:num w:numId="29">
    <w:abstractNumId w:val="22"/>
  </w:num>
  <w:num w:numId="30">
    <w:abstractNumId w:val="7"/>
  </w:num>
  <w:num w:numId="31">
    <w:abstractNumId w:val="19"/>
  </w:num>
  <w:num w:numId="32">
    <w:abstractNumId w:val="1"/>
  </w:num>
  <w:num w:numId="33">
    <w:abstractNumId w:val="20"/>
  </w:num>
  <w:num w:numId="34">
    <w:abstractNumId w:val="34"/>
  </w:num>
  <w:num w:numId="35">
    <w:abstractNumId w:val="6"/>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1"/>
    <w:rsid w:val="00025EB2"/>
    <w:rsid w:val="0023436D"/>
    <w:rsid w:val="002D2E02"/>
    <w:rsid w:val="00403BDD"/>
    <w:rsid w:val="005B748A"/>
    <w:rsid w:val="00675431"/>
    <w:rsid w:val="006931A6"/>
    <w:rsid w:val="00701077"/>
    <w:rsid w:val="0089314B"/>
    <w:rsid w:val="00A71AED"/>
    <w:rsid w:val="00B54ECD"/>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6E3F"/>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Kathryn Moses (NDNA)</cp:lastModifiedBy>
  <cp:revision>2</cp:revision>
  <cp:lastPrinted>2019-08-07T12:12:00Z</cp:lastPrinted>
  <dcterms:created xsi:type="dcterms:W3CDTF">2019-08-07T12:30:00Z</dcterms:created>
  <dcterms:modified xsi:type="dcterms:W3CDTF">2019-08-07T12:30:00Z</dcterms:modified>
</cp:coreProperties>
</file>