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6F" w:rsidRPr="004C4DE5" w:rsidRDefault="0083136F" w:rsidP="0083136F">
      <w:pPr>
        <w:pStyle w:val="H1"/>
        <w:rPr>
          <w:rFonts w:asciiTheme="minorHAnsi" w:hAnsiTheme="minorHAnsi" w:cstheme="minorHAnsi"/>
        </w:rPr>
      </w:pPr>
      <w:bookmarkStart w:id="0" w:name="_Toc372294211"/>
      <w:bookmarkStart w:id="1" w:name="_Toc15917027"/>
      <w:r w:rsidRPr="004C4DE5">
        <w:rPr>
          <w:rFonts w:asciiTheme="minorHAnsi" w:hAnsiTheme="minorHAnsi" w:cstheme="minorHAnsi"/>
        </w:rPr>
        <w:t xml:space="preserve">Suitability of Staff </w:t>
      </w:r>
      <w:bookmarkEnd w:id="0"/>
      <w:bookmarkEnd w:id="1"/>
    </w:p>
    <w:p w:rsidR="0083136F" w:rsidRPr="004C4DE5" w:rsidRDefault="0083136F" w:rsidP="0083136F">
      <w:pPr>
        <w:pStyle w:val="deleteasappropriate"/>
        <w:rPr>
          <w:rFonts w:asciiTheme="minorHAnsi" w:hAnsiTheme="minorHAnsi" w:cstheme="minorHAnsi"/>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21"/>
      </w:tblGrid>
      <w:tr w:rsidR="0083136F" w:rsidRPr="004C4DE5" w:rsidTr="00611417">
        <w:trPr>
          <w:cantSplit/>
          <w:trHeight w:val="209"/>
          <w:jc w:val="center"/>
        </w:trPr>
        <w:tc>
          <w:tcPr>
            <w:tcW w:w="4622" w:type="dxa"/>
            <w:vAlign w:val="center"/>
          </w:tcPr>
          <w:p w:rsidR="0083136F" w:rsidRPr="004C4DE5" w:rsidRDefault="0083136F" w:rsidP="00611417">
            <w:pPr>
              <w:pStyle w:val="MeetsEYFS"/>
              <w:jc w:val="center"/>
              <w:rPr>
                <w:rFonts w:asciiTheme="minorHAnsi" w:hAnsiTheme="minorHAnsi" w:cstheme="minorHAnsi"/>
              </w:rPr>
            </w:pPr>
            <w:r w:rsidRPr="004C4DE5">
              <w:rPr>
                <w:rFonts w:asciiTheme="minorHAnsi" w:hAnsiTheme="minorHAnsi" w:cstheme="minorHAnsi"/>
              </w:rPr>
              <w:t>EYFS: 3.9-3.18, 3.20-3.26</w:t>
            </w:r>
          </w:p>
        </w:tc>
      </w:tr>
    </w:tbl>
    <w:p w:rsidR="0083136F" w:rsidRPr="004C4DE5" w:rsidRDefault="0083136F" w:rsidP="0083136F">
      <w:pPr>
        <w:rPr>
          <w:rFonts w:asciiTheme="minorHAnsi" w:hAnsiTheme="minorHAnsi" w:cstheme="minorHAnsi"/>
        </w:rPr>
      </w:pPr>
    </w:p>
    <w:p w:rsidR="0083136F" w:rsidRPr="004C4DE5" w:rsidRDefault="0083136F" w:rsidP="0083136F">
      <w:pPr>
        <w:rPr>
          <w:rFonts w:asciiTheme="minorHAnsi" w:hAnsiTheme="minorHAnsi" w:cstheme="minorHAnsi"/>
        </w:rPr>
      </w:pPr>
      <w:r w:rsidRPr="004C4DE5">
        <w:rPr>
          <w:rFonts w:asciiTheme="minorHAnsi" w:hAnsiTheme="minorHAnsi" w:cstheme="minorHAnsi"/>
        </w:rPr>
        <w:t xml:space="preserve">At </w:t>
      </w:r>
      <w:r w:rsidR="009127B2">
        <w:rPr>
          <w:rFonts w:asciiTheme="minorHAnsi" w:hAnsiTheme="minorHAnsi" w:cstheme="minorHAnsi"/>
          <w:b/>
        </w:rPr>
        <w:t xml:space="preserve">Al </w:t>
      </w:r>
      <w:proofErr w:type="spellStart"/>
      <w:r w:rsidR="009127B2">
        <w:rPr>
          <w:rFonts w:asciiTheme="minorHAnsi" w:hAnsiTheme="minorHAnsi" w:cstheme="minorHAnsi"/>
          <w:b/>
        </w:rPr>
        <w:t>Emaan</w:t>
      </w:r>
      <w:proofErr w:type="spellEnd"/>
      <w:r w:rsidR="009127B2">
        <w:rPr>
          <w:rFonts w:asciiTheme="minorHAnsi" w:hAnsiTheme="minorHAnsi" w:cstheme="minorHAnsi"/>
          <w:b/>
        </w:rPr>
        <w:t xml:space="preserve"> Nursery </w:t>
      </w:r>
      <w:r w:rsidRPr="004C4DE5">
        <w:rPr>
          <w:rFonts w:asciiTheme="minorHAnsi" w:hAnsiTheme="minorHAnsi" w:cstheme="minorHAnsi"/>
        </w:rPr>
        <w:t xml:space="preserve">we are committed to ensuring that all staff, including students and volunteers </w:t>
      </w:r>
      <w:proofErr w:type="gramStart"/>
      <w:r w:rsidRPr="004C4DE5">
        <w:rPr>
          <w:rFonts w:asciiTheme="minorHAnsi" w:hAnsiTheme="minorHAnsi" w:cstheme="minorHAnsi"/>
        </w:rPr>
        <w:t>are</w:t>
      </w:r>
      <w:proofErr w:type="gramEnd"/>
      <w:r w:rsidRPr="004C4DE5">
        <w:rPr>
          <w:rFonts w:asciiTheme="minorHAnsi" w:hAnsiTheme="minorHAnsi" w:cstheme="minorHAnsi"/>
        </w:rPr>
        <w:t xml:space="preserve"> suitable to work with or be in regular contact with children. We have systems in place to ensure that this includes making a decision about suitability, as part of the recruitment process and monitoring continued suitability, as part of regular staff or student supervision.</w:t>
      </w:r>
    </w:p>
    <w:p w:rsidR="0083136F" w:rsidRPr="004C4DE5" w:rsidRDefault="0083136F" w:rsidP="0083136F">
      <w:pPr>
        <w:rPr>
          <w:rFonts w:asciiTheme="minorHAnsi" w:hAnsiTheme="minorHAnsi" w:cstheme="minorHAnsi"/>
        </w:rPr>
      </w:pPr>
    </w:p>
    <w:p w:rsidR="0083136F" w:rsidRPr="004C4DE5" w:rsidRDefault="0083136F" w:rsidP="0083136F">
      <w:pPr>
        <w:rPr>
          <w:rFonts w:asciiTheme="minorHAnsi" w:hAnsiTheme="minorHAnsi" w:cstheme="minorHAnsi"/>
        </w:rPr>
      </w:pPr>
      <w:r w:rsidRPr="004C4DE5">
        <w:rPr>
          <w:rFonts w:asciiTheme="minorHAnsi" w:hAnsiTheme="minorHAnsi" w:cstheme="minorHAnsi"/>
        </w:rPr>
        <w:t>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as long as they are supervised at all times by staff who already hold an enhanced check and the check has been applied for.</w:t>
      </w:r>
    </w:p>
    <w:p w:rsidR="0083136F" w:rsidRPr="004C4DE5" w:rsidRDefault="0083136F" w:rsidP="0083136F">
      <w:pPr>
        <w:rPr>
          <w:rFonts w:asciiTheme="minorHAnsi" w:hAnsiTheme="minorHAnsi" w:cstheme="minorHAnsi"/>
        </w:rPr>
      </w:pPr>
    </w:p>
    <w:p w:rsidR="0083136F" w:rsidRPr="004C4DE5" w:rsidRDefault="0083136F" w:rsidP="0083136F">
      <w:pPr>
        <w:rPr>
          <w:rFonts w:asciiTheme="minorHAnsi" w:hAnsiTheme="minorHAnsi" w:cstheme="minorHAnsi"/>
        </w:rPr>
      </w:pPr>
      <w:r w:rsidRPr="004C4DE5">
        <w:rPr>
          <w:rFonts w:asciiTheme="minorHAnsi" w:hAnsiTheme="minorHAnsi" w:cstheme="minorHAnsi"/>
        </w:rPr>
        <w:t>All nursery staff will be informed of any staff awaiting enhanced DBS clearance.</w:t>
      </w:r>
    </w:p>
    <w:p w:rsidR="0083136F" w:rsidRPr="004C4DE5" w:rsidRDefault="0083136F" w:rsidP="0083136F">
      <w:pPr>
        <w:rPr>
          <w:rFonts w:asciiTheme="minorHAnsi" w:hAnsiTheme="minorHAnsi" w:cstheme="minorHAnsi"/>
        </w:rPr>
      </w:pPr>
    </w:p>
    <w:p w:rsidR="0083136F" w:rsidRPr="004C4DE5" w:rsidRDefault="0083136F" w:rsidP="0083136F">
      <w:pPr>
        <w:rPr>
          <w:rFonts w:asciiTheme="minorHAnsi" w:hAnsiTheme="minorHAnsi" w:cstheme="minorHAnsi"/>
        </w:rPr>
      </w:pPr>
      <w:r w:rsidRPr="004C4DE5">
        <w:rPr>
          <w:rFonts w:asciiTheme="minorHAnsi" w:hAnsiTheme="minorHAnsi" w:cstheme="minorHAnsi"/>
        </w:rPr>
        <w:t>Staff awaiting these checks will</w:t>
      </w:r>
      <w:r w:rsidRPr="004C4DE5">
        <w:rPr>
          <w:rFonts w:asciiTheme="minorHAnsi" w:hAnsiTheme="minorHAnsi" w:cstheme="minorHAnsi"/>
          <w:b/>
        </w:rPr>
        <w:t xml:space="preserve"> never</w:t>
      </w:r>
      <w:r w:rsidRPr="004C4DE5">
        <w:rPr>
          <w:rFonts w:asciiTheme="minorHAnsi" w:hAnsiTheme="minorHAnsi" w:cstheme="minorHAnsi"/>
        </w:rPr>
        <w:t>:</w:t>
      </w:r>
    </w:p>
    <w:p w:rsidR="0083136F" w:rsidRPr="004C4DE5" w:rsidRDefault="0083136F" w:rsidP="0083136F">
      <w:pPr>
        <w:numPr>
          <w:ilvl w:val="0"/>
          <w:numId w:val="48"/>
        </w:numPr>
        <w:rPr>
          <w:rFonts w:asciiTheme="minorHAnsi" w:hAnsiTheme="minorHAnsi" w:cstheme="minorHAnsi"/>
        </w:rPr>
      </w:pPr>
      <w:r w:rsidRPr="004C4DE5">
        <w:rPr>
          <w:rFonts w:asciiTheme="minorHAnsi" w:hAnsiTheme="minorHAnsi" w:cstheme="minorHAnsi"/>
        </w:rPr>
        <w:t>Be left unsupervised whilst caring for children</w:t>
      </w:r>
    </w:p>
    <w:p w:rsidR="0083136F" w:rsidRPr="004C4DE5" w:rsidRDefault="0083136F" w:rsidP="0083136F">
      <w:pPr>
        <w:numPr>
          <w:ilvl w:val="0"/>
          <w:numId w:val="48"/>
        </w:numPr>
        <w:rPr>
          <w:rFonts w:asciiTheme="minorHAnsi" w:hAnsiTheme="minorHAnsi" w:cstheme="minorHAnsi"/>
        </w:rPr>
      </w:pPr>
      <w:r w:rsidRPr="004C4DE5">
        <w:rPr>
          <w:rFonts w:asciiTheme="minorHAnsi" w:hAnsiTheme="minorHAnsi" w:cstheme="minorHAnsi"/>
        </w:rPr>
        <w:t>Take children for toilet visits unless supervised by staff holding an enhanced check</w:t>
      </w:r>
    </w:p>
    <w:p w:rsidR="0083136F" w:rsidRPr="004C4DE5" w:rsidRDefault="0083136F" w:rsidP="0083136F">
      <w:pPr>
        <w:numPr>
          <w:ilvl w:val="0"/>
          <w:numId w:val="48"/>
        </w:numPr>
        <w:rPr>
          <w:rFonts w:asciiTheme="minorHAnsi" w:hAnsiTheme="minorHAnsi" w:cstheme="minorHAnsi"/>
        </w:rPr>
      </w:pPr>
      <w:r w:rsidRPr="004C4DE5">
        <w:rPr>
          <w:rFonts w:asciiTheme="minorHAnsi" w:hAnsiTheme="minorHAnsi" w:cstheme="minorHAnsi"/>
        </w:rPr>
        <w:t>Change nappies</w:t>
      </w:r>
    </w:p>
    <w:p w:rsidR="0083136F" w:rsidRPr="004C4DE5" w:rsidRDefault="0083136F" w:rsidP="0083136F">
      <w:pPr>
        <w:numPr>
          <w:ilvl w:val="0"/>
          <w:numId w:val="48"/>
        </w:numPr>
        <w:rPr>
          <w:rFonts w:asciiTheme="minorHAnsi" w:hAnsiTheme="minorHAnsi" w:cstheme="minorHAnsi"/>
        </w:rPr>
      </w:pPr>
      <w:r w:rsidRPr="004C4DE5">
        <w:rPr>
          <w:rFonts w:asciiTheme="minorHAnsi" w:hAnsiTheme="minorHAnsi" w:cstheme="minorHAnsi"/>
        </w:rPr>
        <w:t>Be left alone in a room or outside with children</w:t>
      </w:r>
    </w:p>
    <w:p w:rsidR="0083136F" w:rsidRPr="004C4DE5" w:rsidRDefault="0083136F" w:rsidP="0083136F">
      <w:pPr>
        <w:numPr>
          <w:ilvl w:val="0"/>
          <w:numId w:val="48"/>
        </w:numPr>
        <w:rPr>
          <w:rFonts w:asciiTheme="minorHAnsi" w:hAnsiTheme="minorHAnsi" w:cstheme="minorHAnsi"/>
        </w:rPr>
      </w:pPr>
      <w:r w:rsidRPr="004C4DE5">
        <w:rPr>
          <w:rFonts w:asciiTheme="minorHAnsi" w:hAnsiTheme="minorHAnsi" w:cstheme="minorHAnsi"/>
        </w:rPr>
        <w:t>Administer medication</w:t>
      </w:r>
    </w:p>
    <w:p w:rsidR="0083136F" w:rsidRPr="004C4DE5" w:rsidRDefault="0083136F" w:rsidP="0083136F">
      <w:pPr>
        <w:numPr>
          <w:ilvl w:val="0"/>
          <w:numId w:val="48"/>
        </w:numPr>
        <w:rPr>
          <w:rFonts w:asciiTheme="minorHAnsi" w:hAnsiTheme="minorHAnsi" w:cstheme="minorHAnsi"/>
        </w:rPr>
      </w:pPr>
      <w:r w:rsidRPr="004C4DE5">
        <w:rPr>
          <w:rFonts w:asciiTheme="minorHAnsi" w:hAnsiTheme="minorHAnsi" w:cstheme="minorHAnsi"/>
        </w:rPr>
        <w:t>Administer first aid</w:t>
      </w:r>
    </w:p>
    <w:p w:rsidR="0083136F" w:rsidRPr="004C4DE5" w:rsidRDefault="0083136F" w:rsidP="0083136F">
      <w:pPr>
        <w:numPr>
          <w:ilvl w:val="0"/>
          <w:numId w:val="48"/>
        </w:numPr>
        <w:rPr>
          <w:rFonts w:asciiTheme="minorHAnsi" w:hAnsiTheme="minorHAnsi" w:cstheme="minorHAnsi"/>
        </w:rPr>
      </w:pPr>
      <w:r w:rsidRPr="004C4DE5">
        <w:rPr>
          <w:rFonts w:asciiTheme="minorHAnsi" w:hAnsiTheme="minorHAnsi" w:cstheme="minorHAnsi"/>
        </w:rPr>
        <w:t>Take photographs of any children</w:t>
      </w:r>
    </w:p>
    <w:p w:rsidR="0083136F" w:rsidRPr="004C4DE5" w:rsidRDefault="0083136F" w:rsidP="0083136F">
      <w:pPr>
        <w:numPr>
          <w:ilvl w:val="0"/>
          <w:numId w:val="48"/>
        </w:numPr>
        <w:rPr>
          <w:rFonts w:asciiTheme="minorHAnsi" w:hAnsiTheme="minorHAnsi" w:cstheme="minorHAnsi"/>
        </w:rPr>
      </w:pPr>
      <w:r w:rsidRPr="004C4DE5">
        <w:rPr>
          <w:rFonts w:asciiTheme="minorHAnsi" w:hAnsiTheme="minorHAnsi" w:cstheme="minorHAnsi"/>
        </w:rPr>
        <w:t xml:space="preserve">Be involved in looking at a child’s learning and development log, but can contribute to it </w:t>
      </w:r>
    </w:p>
    <w:p w:rsidR="0083136F" w:rsidRPr="004C4DE5" w:rsidRDefault="0083136F" w:rsidP="0083136F">
      <w:pPr>
        <w:numPr>
          <w:ilvl w:val="0"/>
          <w:numId w:val="48"/>
        </w:numPr>
        <w:rPr>
          <w:rFonts w:asciiTheme="minorHAnsi" w:hAnsiTheme="minorHAnsi" w:cstheme="minorHAnsi"/>
        </w:rPr>
      </w:pPr>
      <w:r w:rsidRPr="004C4DE5">
        <w:rPr>
          <w:rFonts w:asciiTheme="minorHAnsi" w:hAnsiTheme="minorHAnsi" w:cstheme="minorHAnsi"/>
        </w:rPr>
        <w:t>Have access to children’s personal details and records.</w:t>
      </w:r>
    </w:p>
    <w:p w:rsidR="0083136F" w:rsidRPr="004C4DE5" w:rsidRDefault="0083136F" w:rsidP="0083136F">
      <w:pPr>
        <w:rPr>
          <w:rFonts w:asciiTheme="minorHAnsi" w:hAnsiTheme="minorHAnsi" w:cstheme="minorHAnsi"/>
        </w:rPr>
      </w:pPr>
    </w:p>
    <w:p w:rsidR="0083136F" w:rsidRPr="004C4DE5" w:rsidRDefault="0083136F" w:rsidP="0083136F">
      <w:pPr>
        <w:rPr>
          <w:rFonts w:asciiTheme="minorHAnsi" w:hAnsiTheme="minorHAnsi" w:cstheme="minorHAnsi"/>
        </w:rPr>
      </w:pPr>
      <w:r w:rsidRPr="004C4DE5">
        <w:rPr>
          <w:rFonts w:asciiTheme="minorHAnsi" w:hAnsiTheme="minorHAnsi" w:cstheme="minorHAnsi"/>
        </w:rPr>
        <w:t>While adhering to the above list, we recognise that it is vital that the staff member awaiting an enhanced disclosure is made to feel part of the team and we support them in participating fully in every other aspect of the nursery day.</w:t>
      </w:r>
    </w:p>
    <w:p w:rsidR="0083136F" w:rsidRPr="004C4DE5" w:rsidRDefault="0083136F" w:rsidP="0083136F">
      <w:pPr>
        <w:rPr>
          <w:rFonts w:asciiTheme="minorHAnsi" w:hAnsiTheme="minorHAnsi" w:cstheme="minorHAnsi"/>
        </w:rPr>
      </w:pPr>
    </w:p>
    <w:p w:rsidR="0083136F" w:rsidRPr="004C4DE5" w:rsidRDefault="0083136F" w:rsidP="0083136F">
      <w:pPr>
        <w:rPr>
          <w:rFonts w:asciiTheme="minorHAnsi" w:hAnsiTheme="minorHAnsi" w:cstheme="minorHAnsi"/>
        </w:rPr>
      </w:pPr>
      <w:r w:rsidRPr="004C4DE5">
        <w:rPr>
          <w:rFonts w:asciiTheme="minorHAnsi" w:hAnsiTheme="minorHAnsi" w:cstheme="minorHAnsi"/>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rsidR="0083136F" w:rsidRPr="004C4DE5" w:rsidRDefault="0083136F" w:rsidP="0083136F">
      <w:pPr>
        <w:rPr>
          <w:rFonts w:asciiTheme="minorHAnsi" w:hAnsiTheme="minorHAnsi" w:cstheme="minorHAnsi"/>
        </w:rPr>
      </w:pPr>
    </w:p>
    <w:p w:rsidR="0083136F" w:rsidRPr="004C4DE5" w:rsidRDefault="0083136F" w:rsidP="0083136F">
      <w:pPr>
        <w:rPr>
          <w:rFonts w:asciiTheme="minorHAnsi" w:hAnsiTheme="minorHAnsi" w:cstheme="minorHAnsi"/>
        </w:rPr>
      </w:pPr>
      <w:r w:rsidRPr="004C4DE5">
        <w:rPr>
          <w:rFonts w:asciiTheme="minorHAnsi" w:hAnsiTheme="minorHAnsi" w:cstheme="minorHAnsi"/>
        </w:rPr>
        <w:t xml:space="preserve">All students will also receive an interview to ensure they are suitable for the nursery and an induction process to ensure they fully understand and are able to implement the nursery </w:t>
      </w:r>
      <w:r w:rsidRPr="004C4DE5">
        <w:rPr>
          <w:rFonts w:asciiTheme="minorHAnsi" w:hAnsiTheme="minorHAnsi" w:cstheme="minorHAnsi"/>
        </w:rPr>
        <w:lastRenderedPageBreak/>
        <w:t xml:space="preserve">procedures, working practices and values. All students will be fully supervised to ensure they receive the appropriate support, training and information they may require. </w:t>
      </w:r>
    </w:p>
    <w:p w:rsidR="0083136F" w:rsidRPr="004C4DE5" w:rsidRDefault="0083136F" w:rsidP="0083136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83136F" w:rsidRPr="004C4DE5" w:rsidTr="00611417">
        <w:trPr>
          <w:cantSplit/>
          <w:jc w:val="center"/>
        </w:trPr>
        <w:tc>
          <w:tcPr>
            <w:tcW w:w="1666" w:type="pct"/>
            <w:tcBorders>
              <w:top w:val="single" w:sz="4" w:space="0" w:color="auto"/>
            </w:tcBorders>
            <w:vAlign w:val="center"/>
          </w:tcPr>
          <w:p w:rsidR="0083136F" w:rsidRPr="004C4DE5" w:rsidRDefault="0083136F"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83136F" w:rsidRPr="004C4DE5" w:rsidRDefault="0083136F"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83136F" w:rsidRPr="004C4DE5" w:rsidRDefault="0083136F"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83136F" w:rsidRPr="004C4DE5" w:rsidTr="00611417">
        <w:trPr>
          <w:cantSplit/>
          <w:jc w:val="center"/>
        </w:trPr>
        <w:tc>
          <w:tcPr>
            <w:tcW w:w="1666" w:type="pct"/>
            <w:vAlign w:val="center"/>
          </w:tcPr>
          <w:p w:rsidR="0083136F" w:rsidRPr="004C4DE5" w:rsidRDefault="009127B2"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83136F" w:rsidRPr="004C4DE5" w:rsidRDefault="009127B2"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83136F" w:rsidRPr="004C4DE5" w:rsidRDefault="009127B2" w:rsidP="00611417">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D4525B" w:rsidRPr="0083136F" w:rsidRDefault="00D4525B" w:rsidP="0083136F"/>
    <w:sectPr w:rsidR="00D4525B" w:rsidRPr="0083136F"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1C" w:rsidRDefault="00DC4A1C" w:rsidP="0023436D">
      <w:r>
        <w:separator/>
      </w:r>
    </w:p>
  </w:endnote>
  <w:endnote w:type="continuationSeparator" w:id="0">
    <w:p w:rsidR="00DC4A1C" w:rsidRDefault="00DC4A1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127B2">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127B2">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1C" w:rsidRDefault="00DC4A1C" w:rsidP="0023436D">
      <w:r>
        <w:separator/>
      </w:r>
    </w:p>
  </w:footnote>
  <w:footnote w:type="continuationSeparator" w:id="0">
    <w:p w:rsidR="00DC4A1C" w:rsidRDefault="00DC4A1C"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8"/>
  </w:num>
  <w:num w:numId="5">
    <w:abstractNumId w:val="9"/>
  </w:num>
  <w:num w:numId="6">
    <w:abstractNumId w:val="15"/>
  </w:num>
  <w:num w:numId="7">
    <w:abstractNumId w:val="34"/>
  </w:num>
  <w:num w:numId="8">
    <w:abstractNumId w:val="27"/>
  </w:num>
  <w:num w:numId="9">
    <w:abstractNumId w:val="41"/>
  </w:num>
  <w:num w:numId="10">
    <w:abstractNumId w:val="35"/>
  </w:num>
  <w:num w:numId="11">
    <w:abstractNumId w:val="16"/>
  </w:num>
  <w:num w:numId="12">
    <w:abstractNumId w:val="25"/>
  </w:num>
  <w:num w:numId="13">
    <w:abstractNumId w:val="4"/>
  </w:num>
  <w:num w:numId="14">
    <w:abstractNumId w:val="1"/>
  </w:num>
  <w:num w:numId="15">
    <w:abstractNumId w:val="45"/>
  </w:num>
  <w:num w:numId="16">
    <w:abstractNumId w:val="30"/>
  </w:num>
  <w:num w:numId="17">
    <w:abstractNumId w:val="12"/>
  </w:num>
  <w:num w:numId="18">
    <w:abstractNumId w:val="47"/>
  </w:num>
  <w:num w:numId="19">
    <w:abstractNumId w:val="40"/>
  </w:num>
  <w:num w:numId="20">
    <w:abstractNumId w:val="17"/>
  </w:num>
  <w:num w:numId="21">
    <w:abstractNumId w:val="28"/>
  </w:num>
  <w:num w:numId="22">
    <w:abstractNumId w:val="7"/>
  </w:num>
  <w:num w:numId="23">
    <w:abstractNumId w:val="32"/>
  </w:num>
  <w:num w:numId="24">
    <w:abstractNumId w:val="10"/>
  </w:num>
  <w:num w:numId="25">
    <w:abstractNumId w:val="2"/>
  </w:num>
  <w:num w:numId="26">
    <w:abstractNumId w:val="29"/>
  </w:num>
  <w:num w:numId="27">
    <w:abstractNumId w:val="39"/>
  </w:num>
  <w:num w:numId="28">
    <w:abstractNumId w:val="0"/>
  </w:num>
  <w:num w:numId="29">
    <w:abstractNumId w:val="42"/>
  </w:num>
  <w:num w:numId="30">
    <w:abstractNumId w:val="19"/>
  </w:num>
  <w:num w:numId="31">
    <w:abstractNumId w:val="20"/>
  </w:num>
  <w:num w:numId="32">
    <w:abstractNumId w:val="36"/>
  </w:num>
  <w:num w:numId="33">
    <w:abstractNumId w:val="46"/>
  </w:num>
  <w:num w:numId="34">
    <w:abstractNumId w:val="21"/>
  </w:num>
  <w:num w:numId="35">
    <w:abstractNumId w:val="14"/>
  </w:num>
  <w:num w:numId="36">
    <w:abstractNumId w:val="23"/>
  </w:num>
  <w:num w:numId="37">
    <w:abstractNumId w:val="8"/>
  </w:num>
  <w:num w:numId="38">
    <w:abstractNumId w:val="24"/>
  </w:num>
  <w:num w:numId="39">
    <w:abstractNumId w:val="43"/>
  </w:num>
  <w:num w:numId="40">
    <w:abstractNumId w:val="22"/>
  </w:num>
  <w:num w:numId="41">
    <w:abstractNumId w:val="37"/>
  </w:num>
  <w:num w:numId="42">
    <w:abstractNumId w:val="13"/>
  </w:num>
  <w:num w:numId="43">
    <w:abstractNumId w:val="33"/>
  </w:num>
  <w:num w:numId="44">
    <w:abstractNumId w:val="31"/>
  </w:num>
  <w:num w:numId="45">
    <w:abstractNumId w:val="38"/>
  </w:num>
  <w:num w:numId="46">
    <w:abstractNumId w:val="44"/>
  </w:num>
  <w:num w:numId="47">
    <w:abstractNumId w:val="26"/>
  </w:num>
  <w:num w:numId="4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63310"/>
    <w:rsid w:val="004D3EA2"/>
    <w:rsid w:val="004E0AD6"/>
    <w:rsid w:val="005024EC"/>
    <w:rsid w:val="00552A64"/>
    <w:rsid w:val="005B748A"/>
    <w:rsid w:val="006612A1"/>
    <w:rsid w:val="00675431"/>
    <w:rsid w:val="006931A6"/>
    <w:rsid w:val="006D6D65"/>
    <w:rsid w:val="00701077"/>
    <w:rsid w:val="00752854"/>
    <w:rsid w:val="007770A2"/>
    <w:rsid w:val="00797A9C"/>
    <w:rsid w:val="007B5379"/>
    <w:rsid w:val="007C27B9"/>
    <w:rsid w:val="00805A94"/>
    <w:rsid w:val="008308AD"/>
    <w:rsid w:val="0083136F"/>
    <w:rsid w:val="0089314B"/>
    <w:rsid w:val="009127B2"/>
    <w:rsid w:val="009A32E7"/>
    <w:rsid w:val="009F049F"/>
    <w:rsid w:val="00A71AED"/>
    <w:rsid w:val="00A8454A"/>
    <w:rsid w:val="00A9138D"/>
    <w:rsid w:val="00B32EF5"/>
    <w:rsid w:val="00B54ECD"/>
    <w:rsid w:val="00B55453"/>
    <w:rsid w:val="00B6512B"/>
    <w:rsid w:val="00BF09F3"/>
    <w:rsid w:val="00C53AA2"/>
    <w:rsid w:val="00C64EB3"/>
    <w:rsid w:val="00D1741C"/>
    <w:rsid w:val="00D4525B"/>
    <w:rsid w:val="00D62DF7"/>
    <w:rsid w:val="00D96A28"/>
    <w:rsid w:val="00DA2AF9"/>
    <w:rsid w:val="00DC4A1C"/>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2020-06-08T19:34:00Z</dcterms:created>
  <dcterms:modified xsi:type="dcterms:W3CDTF">2020-06-08T19:34:00Z</dcterms:modified>
</cp:coreProperties>
</file>